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南昌航空大学软件学院</w:t>
      </w:r>
    </w:p>
    <w:p>
      <w:pPr>
        <w:jc w:val="center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班主任工作考核表</w:t>
      </w:r>
    </w:p>
    <w:p>
      <w:pPr>
        <w:jc w:val="center"/>
        <w:rPr>
          <w:rFonts w:hint="eastAsia" w:ascii="宋体" w:hAnsi="宋体"/>
          <w:sz w:val="52"/>
          <w:szCs w:val="52"/>
        </w:rPr>
      </w:pPr>
    </w:p>
    <w:p>
      <w:pPr>
        <w:jc w:val="center"/>
        <w:rPr>
          <w:rFonts w:hint="eastAsia" w:ascii="宋体" w:hAnsi="宋体"/>
          <w:sz w:val="52"/>
          <w:szCs w:val="52"/>
        </w:rPr>
      </w:pPr>
    </w:p>
    <w:p>
      <w:pPr>
        <w:jc w:val="center"/>
        <w:rPr>
          <w:rFonts w:hint="eastAsia" w:ascii="宋体" w:hAnsi="宋体"/>
          <w:sz w:val="52"/>
          <w:szCs w:val="52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ind w:firstLine="2555" w:firstLineChars="909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480" w:lineRule="auto"/>
        <w:ind w:firstLine="2575" w:firstLineChars="916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姓    名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480" w:lineRule="auto"/>
        <w:ind w:firstLine="2575" w:firstLineChars="916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学    年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480" w:lineRule="auto"/>
        <w:ind w:firstLine="2575" w:firstLineChars="916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所带班级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480" w:lineRule="auto"/>
        <w:ind w:firstLine="2575" w:firstLineChars="916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填表时间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480" w:lineRule="auto"/>
        <w:ind w:firstLine="2564" w:firstLineChars="916"/>
        <w:rPr>
          <w:rFonts w:ascii="宋体" w:hAnsi="宋体"/>
          <w:sz w:val="28"/>
          <w:szCs w:val="28"/>
          <w:u w:val="single"/>
        </w:rPr>
      </w:pPr>
    </w:p>
    <w:p>
      <w:pPr>
        <w:snapToGrid w:val="0"/>
        <w:spacing w:line="480" w:lineRule="auto"/>
        <w:ind w:firstLine="2564" w:firstLineChars="916"/>
        <w:rPr>
          <w:rFonts w:hint="eastAsia" w:ascii="宋体" w:hAnsi="宋体"/>
          <w:sz w:val="28"/>
          <w:szCs w:val="28"/>
          <w:u w:val="single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黑体" w:eastAsia="黑体"/>
          <w:bCs/>
          <w:color w:val="000000"/>
          <w:sz w:val="36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 w:ascii="黑体" w:hAnsi="黑体" w:eastAsia="黑体"/>
          <w:bCs/>
          <w:color w:val="000000"/>
          <w:sz w:val="36"/>
        </w:rPr>
        <w:t>南昌航空大学软件学院班主任工作考核表</w:t>
      </w:r>
    </w:p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93"/>
        <w:gridCol w:w="1417"/>
        <w:gridCol w:w="1080"/>
        <w:gridCol w:w="479"/>
        <w:gridCol w:w="601"/>
        <w:gridCol w:w="1100"/>
        <w:gridCol w:w="1134"/>
        <w:gridCol w:w="1134"/>
        <w:gridCol w:w="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姓 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性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职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称</w:t>
            </w:r>
          </w:p>
        </w:tc>
        <w:tc>
          <w:tcPr>
            <w:tcW w:w="2268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9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从事班主任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40"/>
                <w:kern w:val="0"/>
                <w:sz w:val="24"/>
                <w:fitText w:val="1205" w:id="-1689562368"/>
              </w:rPr>
              <w:t>工作年</w:t>
            </w:r>
            <w:r>
              <w:rPr>
                <w:rFonts w:hint="eastAsia" w:ascii="仿宋_GB2312" w:eastAsia="仿宋_GB2312"/>
                <w:b/>
                <w:color w:val="000000"/>
                <w:spacing w:val="2"/>
                <w:kern w:val="0"/>
                <w:sz w:val="24"/>
                <w:fitText w:val="1205" w:id="-1689562368"/>
              </w:rPr>
              <w:t>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所带班级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学生数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不及格人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不及格门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不合格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宿舍数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优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秀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宿舍数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四级通过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率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班级三好、优干学生数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班级优秀三好学生数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本学年结束留级学生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数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20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2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020-2021学年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所带班级集体、学生个人获奖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7237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</w:rPr>
              <w:t>学生个人科技竞赛：</w:t>
            </w:r>
          </w:p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本学年班级“三小”参与人数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</w:rPr>
              <w:t>人；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本学年科技竞赛获奖，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国家级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项，省部级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项，校级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20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37" w:type="dxa"/>
            <w:gridSpan w:val="8"/>
            <w:noWrap w:val="0"/>
            <w:vAlign w:val="center"/>
          </w:tcPr>
          <w:p>
            <w:pPr>
              <w:spacing w:before="100" w:beforeAutospacing="1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学生个人其他获奖：</w:t>
            </w:r>
          </w:p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本学年除科技竞赛、优秀三好学生、三好学生、优秀学生干部、优秀团干、优秀团员、各类奖学金之外，获得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省部级以上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项，校级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项。分别为：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20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37" w:type="dxa"/>
            <w:gridSpan w:val="8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所带班级集体获奖：</w:t>
            </w:r>
          </w:p>
          <w:p>
            <w:pPr>
              <w:spacing w:after="156" w:afterLines="50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本学年所带班级获得校级以上（含校级）集体表彰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</w:rPr>
              <w:t>次，分别为：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</w:t>
            </w:r>
          </w:p>
          <w:p>
            <w:pPr>
              <w:spacing w:after="156" w:afterLines="50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after="156" w:afterLines="5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本学年所带班级获得院级集体表彰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color w:val="000000"/>
                <w:sz w:val="24"/>
              </w:rPr>
              <w:t>次，分别为：</w:t>
            </w:r>
          </w:p>
          <w:p>
            <w:pPr>
              <w:spacing w:after="156" w:afterLines="5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after="156" w:afterLines="50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大四班级学生升学率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、就业率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。（非毕业班不用填写）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</w:rPr>
              <w:t>班级活动开展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</w:rPr>
              <w:t>情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况</w:t>
            </w:r>
          </w:p>
        </w:tc>
        <w:tc>
          <w:tcPr>
            <w:tcW w:w="7237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本学年，班主任组织开展主题班会、团会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</w:rPr>
              <w:t>次，参与开展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各类</w:t>
            </w:r>
            <w:r>
              <w:rPr>
                <w:rFonts w:ascii="仿宋_GB2312" w:eastAsia="仿宋_GB2312"/>
                <w:color w:val="000000"/>
                <w:sz w:val="24"/>
              </w:rPr>
              <w:t>志愿服务实践活动等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补考后未通过学生（当前仍欠学分）情况</w:t>
            </w:r>
          </w:p>
        </w:tc>
        <w:tc>
          <w:tcPr>
            <w:tcW w:w="7237" w:type="dxa"/>
            <w:gridSpan w:val="8"/>
            <w:noWrap w:val="0"/>
            <w:vAlign w:val="center"/>
          </w:tcPr>
          <w:p>
            <w:pPr>
              <w:ind w:left="480" w:hanging="480" w:hanging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当前班级学生学位分超过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5分为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</w:rPr>
              <w:t>人。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补考重修之后</w:t>
            </w:r>
            <w:r>
              <w:rPr>
                <w:rFonts w:ascii="仿宋_GB2312" w:eastAsia="仿宋_GB2312"/>
                <w:color w:val="000000"/>
                <w:sz w:val="24"/>
              </w:rPr>
              <w:t>欠学分学</w:t>
            </w:r>
          </w:p>
          <w:p>
            <w:pPr>
              <w:ind w:left="480" w:hanging="480" w:hanging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生数为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</w:rPr>
              <w:t>人，其中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，所欠学分</w:t>
            </w:r>
            <w:r>
              <w:rPr>
                <w:rFonts w:ascii="仿宋_GB2312" w:eastAsia="仿宋_GB2312"/>
                <w:color w:val="000000"/>
                <w:sz w:val="24"/>
              </w:rPr>
              <w:t>15学分上为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color w:val="000000"/>
                <w:sz w:val="24"/>
              </w:rPr>
              <w:t>人，10-15学</w:t>
            </w:r>
          </w:p>
          <w:p>
            <w:pPr>
              <w:ind w:left="480" w:hanging="480" w:hanging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分为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color w:val="000000"/>
                <w:sz w:val="24"/>
              </w:rPr>
              <w:t>人，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0-</w:t>
            </w:r>
            <w:r>
              <w:rPr>
                <w:rFonts w:ascii="仿宋_GB2312" w:eastAsia="仿宋_GB2312"/>
                <w:color w:val="000000"/>
                <w:sz w:val="24"/>
              </w:rPr>
              <w:t>10学分为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学生违纪情况</w:t>
            </w:r>
          </w:p>
        </w:tc>
        <w:tc>
          <w:tcPr>
            <w:tcW w:w="7237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本学年，班级学生遭遇电信网络诈骗次数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</w:rPr>
              <w:t>次，损失金额为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</w:rPr>
              <w:t>元；班级学生其他违纪情况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color w:val="000000"/>
                <w:sz w:val="24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9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班主任个人工作总结</w:t>
            </w:r>
          </w:p>
        </w:tc>
        <w:tc>
          <w:tcPr>
            <w:tcW w:w="8230" w:type="dxa"/>
            <w:gridSpan w:val="9"/>
            <w:noWrap w:val="0"/>
            <w:vAlign w:val="top"/>
          </w:tcPr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</w:p>
          <w:p>
            <w:pPr>
              <w:spacing w:line="480" w:lineRule="auto"/>
              <w:ind w:firstLine="720" w:firstLineChars="30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班主任签名：                              年  月  日</w:t>
            </w:r>
          </w:p>
          <w:p>
            <w:pPr>
              <w:widowControl/>
              <w:ind w:firstLine="1440" w:firstLineChars="60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230" w:type="dxa"/>
            <w:gridSpan w:val="9"/>
            <w:noWrap w:val="0"/>
            <w:vAlign w:val="top"/>
          </w:tcPr>
          <w:p>
            <w:pPr>
              <w:spacing w:line="480" w:lineRule="auto"/>
              <w:ind w:firstLine="723" w:firstLineChars="300"/>
              <w:jc w:val="left"/>
              <w:rPr>
                <w:b/>
                <w:sz w:val="24"/>
              </w:rPr>
            </w:pPr>
          </w:p>
          <w:p>
            <w:pPr>
              <w:spacing w:line="480" w:lineRule="auto"/>
              <w:ind w:firstLine="723" w:firstLineChars="300"/>
              <w:jc w:val="left"/>
              <w:rPr>
                <w:rFonts w:hint="eastAsia" w:ascii="黑体" w:hAnsi="黑体" w:eastAsia="黑体"/>
                <w:b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经      年    月   日学院党政联席会讨论，该班主任在20</w:t>
            </w:r>
            <w:r>
              <w:rPr>
                <w:rFonts w:ascii="黑体" w:hAnsi="黑体" w:eastAsia="黑体"/>
                <w:b/>
                <w:sz w:val="24"/>
              </w:rPr>
              <w:t>20</w:t>
            </w:r>
            <w:r>
              <w:rPr>
                <w:rFonts w:hint="eastAsia" w:ascii="黑体" w:hAnsi="黑体" w:eastAsia="黑体"/>
                <w:b/>
                <w:sz w:val="24"/>
              </w:rPr>
              <w:t>-20</w:t>
            </w:r>
            <w:r>
              <w:rPr>
                <w:rFonts w:ascii="黑体" w:hAnsi="黑体" w:eastAsia="黑体"/>
                <w:b/>
                <w:sz w:val="24"/>
              </w:rPr>
              <w:t>21</w:t>
            </w:r>
            <w:r>
              <w:rPr>
                <w:rFonts w:hint="eastAsia" w:ascii="黑体" w:hAnsi="黑体" w:eastAsia="黑体"/>
                <w:b/>
                <w:sz w:val="24"/>
              </w:rPr>
              <w:t xml:space="preserve">学年考核中评定为 </w:t>
            </w:r>
            <w:r>
              <w:rPr>
                <w:rFonts w:hint="eastAsia" w:ascii="黑体" w:hAnsi="黑体" w:eastAsia="黑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ascii="黑体" w:hAnsi="黑体" w:eastAsia="黑体"/>
                <w:b/>
                <w:sz w:val="24"/>
              </w:rPr>
              <w:t>。</w:t>
            </w:r>
          </w:p>
          <w:p>
            <w:pPr>
              <w:ind w:firstLine="960" w:firstLineChars="400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firstLine="960" w:firstLineChars="4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学院领导签字：                         学院公章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注</w:t>
            </w:r>
          </w:p>
        </w:tc>
        <w:tc>
          <w:tcPr>
            <w:tcW w:w="8230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 w:ascii="仿宋_GB2312" w:eastAsia="仿宋_GB2312"/>
          <w:b/>
          <w:color w:val="000000"/>
          <w:sz w:val="24"/>
        </w:rPr>
        <w:t>注：个人工作总结填写可另附页。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7B"/>
    <w:rsid w:val="00007A8C"/>
    <w:rsid w:val="00025BCE"/>
    <w:rsid w:val="00035081"/>
    <w:rsid w:val="00037AB0"/>
    <w:rsid w:val="000406D2"/>
    <w:rsid w:val="00086C18"/>
    <w:rsid w:val="00090384"/>
    <w:rsid w:val="000C07F6"/>
    <w:rsid w:val="00137D65"/>
    <w:rsid w:val="0015677D"/>
    <w:rsid w:val="00177696"/>
    <w:rsid w:val="00194926"/>
    <w:rsid w:val="001C55A8"/>
    <w:rsid w:val="001F204A"/>
    <w:rsid w:val="00216B72"/>
    <w:rsid w:val="00283426"/>
    <w:rsid w:val="00295C8B"/>
    <w:rsid w:val="002C6A2E"/>
    <w:rsid w:val="002E04C1"/>
    <w:rsid w:val="003231E7"/>
    <w:rsid w:val="00366B7B"/>
    <w:rsid w:val="003B0B25"/>
    <w:rsid w:val="003C6732"/>
    <w:rsid w:val="003E6C73"/>
    <w:rsid w:val="003F6C0F"/>
    <w:rsid w:val="004110C9"/>
    <w:rsid w:val="004323F4"/>
    <w:rsid w:val="0043450B"/>
    <w:rsid w:val="004A6A7C"/>
    <w:rsid w:val="004E058F"/>
    <w:rsid w:val="004E7DF6"/>
    <w:rsid w:val="005078A1"/>
    <w:rsid w:val="00545149"/>
    <w:rsid w:val="00553B06"/>
    <w:rsid w:val="005C3BD1"/>
    <w:rsid w:val="005F6AEB"/>
    <w:rsid w:val="0061285F"/>
    <w:rsid w:val="0063725A"/>
    <w:rsid w:val="00692A49"/>
    <w:rsid w:val="006B4FB8"/>
    <w:rsid w:val="006B5EEF"/>
    <w:rsid w:val="006C1FEB"/>
    <w:rsid w:val="007A6287"/>
    <w:rsid w:val="007A6B3A"/>
    <w:rsid w:val="007F5D43"/>
    <w:rsid w:val="008003C9"/>
    <w:rsid w:val="008427AF"/>
    <w:rsid w:val="008470C8"/>
    <w:rsid w:val="00863F66"/>
    <w:rsid w:val="00880051"/>
    <w:rsid w:val="00885B05"/>
    <w:rsid w:val="00892FE1"/>
    <w:rsid w:val="008F7465"/>
    <w:rsid w:val="009072F3"/>
    <w:rsid w:val="00923E66"/>
    <w:rsid w:val="0095058F"/>
    <w:rsid w:val="009F4BCB"/>
    <w:rsid w:val="009F674A"/>
    <w:rsid w:val="00A33738"/>
    <w:rsid w:val="00A41D6A"/>
    <w:rsid w:val="00A66F0F"/>
    <w:rsid w:val="00AC1D7D"/>
    <w:rsid w:val="00B55279"/>
    <w:rsid w:val="00B64535"/>
    <w:rsid w:val="00B87289"/>
    <w:rsid w:val="00BB6D6A"/>
    <w:rsid w:val="00BF0A51"/>
    <w:rsid w:val="00BF6D1F"/>
    <w:rsid w:val="00C04642"/>
    <w:rsid w:val="00C22D65"/>
    <w:rsid w:val="00C368A6"/>
    <w:rsid w:val="00C4729D"/>
    <w:rsid w:val="00C527F7"/>
    <w:rsid w:val="00C66257"/>
    <w:rsid w:val="00D70EC7"/>
    <w:rsid w:val="00D97CFE"/>
    <w:rsid w:val="00DD0C7C"/>
    <w:rsid w:val="00E21D9E"/>
    <w:rsid w:val="00E77A91"/>
    <w:rsid w:val="00EC48B3"/>
    <w:rsid w:val="00ED2096"/>
    <w:rsid w:val="00EE7E22"/>
    <w:rsid w:val="00F56D5C"/>
    <w:rsid w:val="00F75819"/>
    <w:rsid w:val="00F95735"/>
    <w:rsid w:val="00FA23A7"/>
    <w:rsid w:val="00FA6363"/>
    <w:rsid w:val="00FF4B52"/>
    <w:rsid w:val="022C69C2"/>
    <w:rsid w:val="05D331C0"/>
    <w:rsid w:val="0E3E0AB8"/>
    <w:rsid w:val="13CA1AE8"/>
    <w:rsid w:val="167B5A28"/>
    <w:rsid w:val="181B3B23"/>
    <w:rsid w:val="1D0C656B"/>
    <w:rsid w:val="1EE6125B"/>
    <w:rsid w:val="1FC5305E"/>
    <w:rsid w:val="20804A25"/>
    <w:rsid w:val="252B0CFF"/>
    <w:rsid w:val="29897A4B"/>
    <w:rsid w:val="2B77476B"/>
    <w:rsid w:val="2B887E0D"/>
    <w:rsid w:val="2EF530F2"/>
    <w:rsid w:val="39771881"/>
    <w:rsid w:val="411078F8"/>
    <w:rsid w:val="42115A86"/>
    <w:rsid w:val="56157D30"/>
    <w:rsid w:val="56482C1F"/>
    <w:rsid w:val="57E17208"/>
    <w:rsid w:val="5A0E7D2C"/>
    <w:rsid w:val="5D670640"/>
    <w:rsid w:val="5D714816"/>
    <w:rsid w:val="638F27C6"/>
    <w:rsid w:val="65C071FB"/>
    <w:rsid w:val="6C350197"/>
    <w:rsid w:val="6DDD73B5"/>
    <w:rsid w:val="6FC76FAA"/>
    <w:rsid w:val="71205A3B"/>
    <w:rsid w:val="7C4A1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332</Words>
  <Characters>1895</Characters>
  <Lines>15</Lines>
  <Paragraphs>4</Paragraphs>
  <TotalTime>1</TotalTime>
  <ScaleCrop>false</ScaleCrop>
  <LinksUpToDate>false</LinksUpToDate>
  <CharactersWithSpaces>2223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2021-11-09T05:13:00Z</dcterms:created>
  <dc:creator>万勇平</dc:creator>
  <cp:lastModifiedBy>蝈蝈1410747905</cp:lastModifiedBy>
  <cp:lastPrinted>2021-11-05T03:16:00Z</cp:lastPrinted>
  <dcterms:modified xsi:type="dcterms:W3CDTF">2021-11-15T06:05:30Z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F0E719310CAC42D588E55EBB03390387</vt:lpwstr>
  </property>
</Properties>
</file>